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30" w:rsidRPr="00BB76D1" w:rsidRDefault="007C5F1C" w:rsidP="007C5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>Информационное извещени</w:t>
      </w:r>
      <w:r w:rsidR="00931B37">
        <w:rPr>
          <w:rFonts w:ascii="Times New Roman" w:eastAsia="Times New Roman" w:hAnsi="Times New Roman" w:cs="Times New Roman"/>
          <w:b/>
          <w:lang w:eastAsia="ru-RU"/>
        </w:rPr>
        <w:t xml:space="preserve">е </w:t>
      </w:r>
      <w:r w:rsidR="00270299" w:rsidRPr="00270299">
        <w:rPr>
          <w:rFonts w:ascii="Times New Roman" w:eastAsia="Times New Roman" w:hAnsi="Times New Roman" w:cs="Times New Roman"/>
          <w:b/>
          <w:lang w:eastAsia="ru-RU"/>
        </w:rPr>
        <w:t>№21000012290000000192</w:t>
      </w:r>
      <w:bookmarkStart w:id="0" w:name="_GoBack"/>
      <w:bookmarkEnd w:id="0"/>
    </w:p>
    <w:p w:rsidR="00506B27" w:rsidRPr="00506B27" w:rsidRDefault="00506B27" w:rsidP="00506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6B27">
        <w:rPr>
          <w:rFonts w:ascii="Times New Roman" w:eastAsia="Times New Roman" w:hAnsi="Times New Roman" w:cs="Times New Roman"/>
          <w:lang w:eastAsia="ru-RU"/>
        </w:rPr>
        <w:t xml:space="preserve">Управление имущественных отношений Администрации ЗАТО Северск сообщает о проведении аукциона в электронной форме, который состоится </w:t>
      </w:r>
      <w:r w:rsidRPr="00506B27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506B27">
        <w:rPr>
          <w:rFonts w:ascii="Times New Roman" w:eastAsia="Times New Roman" w:hAnsi="Times New Roman" w:cs="Times New Roman"/>
          <w:b/>
          <w:lang w:eastAsia="ru-RU"/>
        </w:rPr>
        <w:instrText xml:space="preserve"> MERGEFIELD который_состоится_ </w:instrText>
      </w:r>
      <w:r w:rsidRPr="00506B27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270299" w:rsidRPr="007F5018">
        <w:rPr>
          <w:rFonts w:ascii="Times New Roman" w:eastAsia="Times New Roman" w:hAnsi="Times New Roman" w:cs="Times New Roman"/>
          <w:b/>
          <w:noProof/>
          <w:lang w:eastAsia="ru-RU"/>
        </w:rPr>
        <w:t>22.08.2025</w:t>
      </w:r>
      <w:r w:rsidRPr="00506B27"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 w:rsidRPr="00506B27">
        <w:rPr>
          <w:rFonts w:ascii="Times New Roman" w:eastAsia="Times New Roman" w:hAnsi="Times New Roman" w:cs="Times New Roman"/>
          <w:b/>
          <w:lang w:eastAsia="ru-RU"/>
        </w:rPr>
        <w:t xml:space="preserve"> года в 11:00 часов по м</w:t>
      </w:r>
      <w:r w:rsidR="004E36C5">
        <w:rPr>
          <w:rFonts w:ascii="Times New Roman" w:eastAsia="Times New Roman" w:hAnsi="Times New Roman" w:cs="Times New Roman"/>
          <w:b/>
          <w:lang w:eastAsia="ru-RU"/>
        </w:rPr>
        <w:t>осковскому</w:t>
      </w:r>
      <w:r w:rsidRPr="00506B27">
        <w:rPr>
          <w:rFonts w:ascii="Times New Roman" w:eastAsia="Times New Roman" w:hAnsi="Times New Roman" w:cs="Times New Roman"/>
          <w:b/>
          <w:lang w:eastAsia="ru-RU"/>
        </w:rPr>
        <w:t xml:space="preserve"> времени.</w:t>
      </w:r>
    </w:p>
    <w:p w:rsidR="00506B27" w:rsidRPr="00506B27" w:rsidRDefault="00506B27" w:rsidP="00506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6B27">
        <w:rPr>
          <w:rFonts w:ascii="Times New Roman" w:eastAsia="Times New Roman" w:hAnsi="Times New Roman" w:cs="Times New Roman"/>
          <w:lang w:eastAsia="ru-RU"/>
        </w:rPr>
        <w:t xml:space="preserve">Приватизация имущества осуществляется в соответствии с Решением Думы ЗАТО Северск             от </w:t>
      </w:r>
      <w:r w:rsidR="00512795">
        <w:rPr>
          <w:rFonts w:ascii="Times New Roman" w:eastAsia="Times New Roman" w:hAnsi="Times New Roman" w:cs="Times New Roman"/>
          <w:lang w:eastAsia="ru-RU"/>
        </w:rPr>
        <w:t>2</w:t>
      </w:r>
      <w:r w:rsidRPr="00506B27">
        <w:rPr>
          <w:rFonts w:ascii="Times New Roman" w:eastAsia="Times New Roman" w:hAnsi="Times New Roman" w:cs="Times New Roman"/>
          <w:lang w:eastAsia="ru-RU"/>
        </w:rPr>
        <w:t xml:space="preserve">8.11.2024 № 53/6 «Об утверждении Прогнозного плана (программы) приватизации муниципального имущества ЗАТО Северск на 2025 год». </w:t>
      </w:r>
    </w:p>
    <w:p w:rsidR="00506B27" w:rsidRPr="00506B27" w:rsidRDefault="00506B27" w:rsidP="00506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6B27">
        <w:rPr>
          <w:rFonts w:ascii="Times New Roman" w:eastAsia="Times New Roman" w:hAnsi="Times New Roman" w:cs="Times New Roman"/>
          <w:lang w:eastAsia="ru-RU"/>
        </w:rPr>
        <w:t>На аукцион выставляется следующее имущество:</w:t>
      </w:r>
    </w:p>
    <w:p w:rsidR="002E0FCA" w:rsidRPr="0097319E" w:rsidRDefault="002E0FC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319E">
        <w:rPr>
          <w:rFonts w:ascii="Times New Roman" w:eastAsia="Times New Roman" w:hAnsi="Times New Roman" w:cs="Times New Roman"/>
          <w:b/>
          <w:lang w:eastAsia="ru-RU"/>
        </w:rPr>
        <w:t xml:space="preserve">ЛОТ № </w:t>
      </w:r>
      <w:r w:rsidR="002E0FCA" w:rsidRPr="0097319E">
        <w:rPr>
          <w:rFonts w:ascii="Times New Roman" w:eastAsia="Times New Roman" w:hAnsi="Times New Roman" w:cs="Times New Roman"/>
          <w:b/>
          <w:lang w:eastAsia="ru-RU"/>
        </w:rPr>
        <w:t>1</w:t>
      </w:r>
      <w:r w:rsidRPr="0097319E">
        <w:rPr>
          <w:rFonts w:ascii="Times New Roman" w:eastAsia="Times New Roman" w:hAnsi="Times New Roman" w:cs="Times New Roman"/>
          <w:b/>
          <w:lang w:eastAsia="ru-RU"/>
        </w:rPr>
        <w:t>. </w:t>
      </w:r>
      <w:r w:rsidRPr="0097319E">
        <w:rPr>
          <w:rFonts w:ascii="Times New Roman" w:hAnsi="Times New Roman" w:cs="Times New Roman"/>
          <w:b/>
        </w:rPr>
        <w:t>Нежил</w:t>
      </w:r>
      <w:r w:rsidR="003D44C2">
        <w:rPr>
          <w:rFonts w:ascii="Times New Roman" w:hAnsi="Times New Roman" w:cs="Times New Roman"/>
          <w:b/>
        </w:rPr>
        <w:t>ые</w:t>
      </w:r>
      <w:r w:rsidRPr="0097319E">
        <w:rPr>
          <w:rFonts w:ascii="Times New Roman" w:hAnsi="Times New Roman" w:cs="Times New Roman"/>
          <w:b/>
        </w:rPr>
        <w:t xml:space="preserve"> помещени</w:t>
      </w:r>
      <w:r w:rsidR="003D44C2">
        <w:rPr>
          <w:rFonts w:ascii="Times New Roman" w:hAnsi="Times New Roman" w:cs="Times New Roman"/>
          <w:b/>
        </w:rPr>
        <w:t xml:space="preserve">я </w:t>
      </w:r>
      <w:r w:rsidR="003D44C2" w:rsidRPr="003D44C2">
        <w:rPr>
          <w:rFonts w:ascii="Times New Roman" w:hAnsi="Times New Roman" w:cs="Times New Roman"/>
          <w:b/>
        </w:rPr>
        <w:t>(кадаст</w:t>
      </w:r>
      <w:r w:rsidR="003D44C2">
        <w:rPr>
          <w:rFonts w:ascii="Times New Roman" w:hAnsi="Times New Roman" w:cs="Times New Roman"/>
          <w:b/>
        </w:rPr>
        <w:t>ровый номер 70:22:0010105:1189)</w:t>
      </w:r>
      <w:r w:rsidRPr="0097319E">
        <w:rPr>
          <w:rFonts w:ascii="Times New Roman" w:hAnsi="Times New Roman" w:cs="Times New Roman"/>
          <w:b/>
        </w:rPr>
        <w:t>, расположенн</w:t>
      </w:r>
      <w:r w:rsidR="003D44C2">
        <w:rPr>
          <w:rFonts w:ascii="Times New Roman" w:hAnsi="Times New Roman" w:cs="Times New Roman"/>
          <w:b/>
        </w:rPr>
        <w:t>ы</w:t>
      </w:r>
      <w:r w:rsidRPr="0097319E">
        <w:rPr>
          <w:rFonts w:ascii="Times New Roman" w:hAnsi="Times New Roman" w:cs="Times New Roman"/>
          <w:b/>
        </w:rPr>
        <w:t>е по адресу: Томская область, ЗАТО Северск, г.Северск, ул.Транспортная, 79, строение № 6.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97319E"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 w:rsidRPr="0097319E">
        <w:rPr>
          <w:rFonts w:ascii="Times New Roman" w:eastAsia="Times New Roman" w:hAnsi="Times New Roman" w:cs="Times New Roman"/>
          <w:lang w:eastAsia="ru-RU"/>
        </w:rPr>
        <w:t xml:space="preserve"> ЗАТО Северск № 30/4 от 27.10.2022 года утверждены условия приватизации нежилых помещений. 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Характеристика объекта: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Общая площадь 690,9 кв.м.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Помещение на 1-ом этаже в составе 2-х этажного здания с подвалом.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Год постройки: 1959; фундамент – бетонный; стены – кирпичные, шлакоблоки; пол – керамическая плитка, линолеум.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Начальная цена – </w:t>
      </w:r>
      <w:r w:rsidRPr="0097319E">
        <w:rPr>
          <w:rFonts w:ascii="Times New Roman CYR" w:hAnsi="Times New Roman CYR"/>
          <w:b/>
        </w:rPr>
        <w:t>4 995 000, 00</w:t>
      </w:r>
      <w:r w:rsidRPr="0097319E">
        <w:rPr>
          <w:rFonts w:ascii="Times New Roman CYR" w:hAnsi="Times New Roman CYR"/>
          <w:sz w:val="40"/>
          <w:szCs w:val="40"/>
        </w:rPr>
        <w:t xml:space="preserve"> </w:t>
      </w:r>
      <w:r w:rsidRPr="0097319E">
        <w:rPr>
          <w:rFonts w:ascii="Times New Roman" w:eastAsia="Times New Roman" w:hAnsi="Times New Roman" w:cs="Times New Roman"/>
          <w:lang w:eastAsia="ru-RU"/>
        </w:rPr>
        <w:t>рублей с учетом НДС.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Шаг аукциона – 249 750,00 рублей.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Размер задатка – </w:t>
      </w:r>
      <w:r w:rsidR="00163467" w:rsidRPr="0097319E">
        <w:rPr>
          <w:rFonts w:ascii="Times New Roman" w:eastAsia="Times New Roman" w:hAnsi="Times New Roman" w:cs="Times New Roman"/>
          <w:lang w:eastAsia="ru-RU"/>
        </w:rPr>
        <w:t>499</w:t>
      </w:r>
      <w:r w:rsidRPr="0097319E">
        <w:rPr>
          <w:rFonts w:ascii="Times New Roman" w:eastAsia="Times New Roman" w:hAnsi="Times New Roman" w:cs="Times New Roman"/>
          <w:lang w:eastAsia="ru-RU"/>
        </w:rPr>
        <w:t> </w:t>
      </w:r>
      <w:r w:rsidR="00163467" w:rsidRPr="0097319E">
        <w:rPr>
          <w:rFonts w:ascii="Times New Roman" w:eastAsia="Times New Roman" w:hAnsi="Times New Roman" w:cs="Times New Roman"/>
          <w:lang w:eastAsia="ru-RU"/>
        </w:rPr>
        <w:t>5</w:t>
      </w:r>
      <w:r w:rsidRPr="0097319E">
        <w:rPr>
          <w:rFonts w:ascii="Times New Roman" w:eastAsia="Times New Roman" w:hAnsi="Times New Roman" w:cs="Times New Roman"/>
          <w:lang w:eastAsia="ru-RU"/>
        </w:rPr>
        <w:t>00,00 рублей.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Назначенные на 13.12.2022</w:t>
      </w:r>
      <w:r w:rsidR="00A41910" w:rsidRPr="0097319E">
        <w:rPr>
          <w:rFonts w:ascii="Times New Roman" w:eastAsia="Times New Roman" w:hAnsi="Times New Roman" w:cs="Times New Roman"/>
          <w:lang w:eastAsia="ru-RU"/>
        </w:rPr>
        <w:t>,</w:t>
      </w:r>
      <w:r w:rsidR="00163467" w:rsidRPr="0097319E">
        <w:rPr>
          <w:rFonts w:ascii="Times New Roman" w:eastAsia="Times New Roman" w:hAnsi="Times New Roman" w:cs="Times New Roman"/>
          <w:lang w:eastAsia="ru-RU"/>
        </w:rPr>
        <w:t xml:space="preserve"> 12.01.2023</w:t>
      </w:r>
      <w:r w:rsidR="00A41910" w:rsidRPr="0097319E">
        <w:rPr>
          <w:rFonts w:ascii="Times New Roman" w:eastAsia="Times New Roman" w:hAnsi="Times New Roman" w:cs="Times New Roman"/>
          <w:lang w:eastAsia="ru-RU"/>
        </w:rPr>
        <w:t>, 17.03.2023</w:t>
      </w:r>
      <w:r w:rsidR="002E0FCA" w:rsidRPr="0097319E">
        <w:rPr>
          <w:rFonts w:ascii="Times New Roman" w:eastAsia="Times New Roman" w:hAnsi="Times New Roman" w:cs="Times New Roman"/>
          <w:lang w:eastAsia="ru-RU"/>
        </w:rPr>
        <w:t>, 03.05.2023</w:t>
      </w:r>
      <w:r w:rsidR="003F696F" w:rsidRPr="0097319E">
        <w:rPr>
          <w:rFonts w:ascii="Times New Roman" w:eastAsia="Times New Roman" w:hAnsi="Times New Roman" w:cs="Times New Roman"/>
          <w:lang w:eastAsia="ru-RU"/>
        </w:rPr>
        <w:t>, 22.06.2023</w:t>
      </w:r>
      <w:r w:rsidR="00723B60">
        <w:rPr>
          <w:rFonts w:ascii="Times New Roman" w:eastAsia="Times New Roman" w:hAnsi="Times New Roman" w:cs="Times New Roman"/>
          <w:lang w:eastAsia="ru-RU"/>
        </w:rPr>
        <w:t>, 04.08.2023</w:t>
      </w:r>
      <w:r w:rsidR="00E05B57">
        <w:rPr>
          <w:rFonts w:ascii="Times New Roman" w:eastAsia="Times New Roman" w:hAnsi="Times New Roman" w:cs="Times New Roman"/>
          <w:lang w:eastAsia="ru-RU"/>
        </w:rPr>
        <w:t>, 20.09.2023</w:t>
      </w:r>
      <w:r w:rsidR="00812BE8">
        <w:rPr>
          <w:rFonts w:ascii="Times New Roman" w:eastAsia="Times New Roman" w:hAnsi="Times New Roman" w:cs="Times New Roman"/>
          <w:lang w:eastAsia="ru-RU"/>
        </w:rPr>
        <w:t>, 30.10.2023</w:t>
      </w:r>
      <w:r w:rsidR="00FE6494">
        <w:rPr>
          <w:rFonts w:ascii="Times New Roman" w:eastAsia="Times New Roman" w:hAnsi="Times New Roman" w:cs="Times New Roman"/>
          <w:lang w:eastAsia="ru-RU"/>
        </w:rPr>
        <w:t>, 24.11.2023</w:t>
      </w:r>
      <w:r w:rsidR="0074754F">
        <w:rPr>
          <w:rFonts w:ascii="Times New Roman" w:eastAsia="Times New Roman" w:hAnsi="Times New Roman" w:cs="Times New Roman"/>
          <w:lang w:eastAsia="ru-RU"/>
        </w:rPr>
        <w:t>, 15.01.2024</w:t>
      </w:r>
      <w:r w:rsidR="00CF2C63">
        <w:rPr>
          <w:rFonts w:ascii="Times New Roman" w:eastAsia="Times New Roman" w:hAnsi="Times New Roman" w:cs="Times New Roman"/>
          <w:lang w:eastAsia="ru-RU"/>
        </w:rPr>
        <w:t>, 22.03.2024</w:t>
      </w:r>
      <w:r w:rsidR="003D44C2">
        <w:rPr>
          <w:rFonts w:ascii="Times New Roman" w:eastAsia="Times New Roman" w:hAnsi="Times New Roman" w:cs="Times New Roman"/>
          <w:lang w:eastAsia="ru-RU"/>
        </w:rPr>
        <w:t>, 30.04.2024</w:t>
      </w:r>
      <w:r w:rsidR="00E52716">
        <w:rPr>
          <w:rFonts w:ascii="Times New Roman" w:eastAsia="Times New Roman" w:hAnsi="Times New Roman" w:cs="Times New Roman"/>
          <w:lang w:eastAsia="ru-RU"/>
        </w:rPr>
        <w:t>, 27.07.2024</w:t>
      </w:r>
      <w:r w:rsidR="00160B16">
        <w:rPr>
          <w:rFonts w:ascii="Times New Roman" w:eastAsia="Times New Roman" w:hAnsi="Times New Roman" w:cs="Times New Roman"/>
          <w:lang w:eastAsia="ru-RU"/>
        </w:rPr>
        <w:t>, 31.07.2024</w:t>
      </w:r>
      <w:r w:rsidR="00F1647F">
        <w:rPr>
          <w:rFonts w:ascii="Times New Roman" w:eastAsia="Times New Roman" w:hAnsi="Times New Roman" w:cs="Times New Roman"/>
          <w:lang w:eastAsia="ru-RU"/>
        </w:rPr>
        <w:t>, 04.09.2024</w:t>
      </w:r>
      <w:r w:rsidR="00996CA9">
        <w:rPr>
          <w:rFonts w:ascii="Times New Roman" w:eastAsia="Times New Roman" w:hAnsi="Times New Roman" w:cs="Times New Roman"/>
          <w:lang w:eastAsia="ru-RU"/>
        </w:rPr>
        <w:t>, 17.10.2024</w:t>
      </w:r>
      <w:r w:rsidR="00426642">
        <w:rPr>
          <w:rFonts w:ascii="Times New Roman" w:eastAsia="Times New Roman" w:hAnsi="Times New Roman" w:cs="Times New Roman"/>
          <w:lang w:eastAsia="ru-RU"/>
        </w:rPr>
        <w:t>, 18.11.2024</w:t>
      </w:r>
      <w:r w:rsidR="00C32B4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347B6E">
        <w:rPr>
          <w:rFonts w:ascii="Times New Roman" w:eastAsia="Times New Roman" w:hAnsi="Times New Roman" w:cs="Times New Roman"/>
          <w:lang w:eastAsia="ru-RU"/>
        </w:rPr>
        <w:t xml:space="preserve">23.12.2024, 23.01.2025, 27.02.2025, 02.04.2025, </w:t>
      </w:r>
      <w:r w:rsidR="001C788E">
        <w:rPr>
          <w:rFonts w:ascii="Times New Roman" w:eastAsia="Times New Roman" w:hAnsi="Times New Roman" w:cs="Times New Roman"/>
          <w:lang w:eastAsia="ru-RU"/>
        </w:rPr>
        <w:fldChar w:fldCharType="begin"/>
      </w:r>
      <w:r w:rsidR="001C788E">
        <w:rPr>
          <w:rFonts w:ascii="Times New Roman" w:eastAsia="Times New Roman" w:hAnsi="Times New Roman" w:cs="Times New Roman"/>
          <w:lang w:eastAsia="ru-RU"/>
        </w:rPr>
        <w:instrText xml:space="preserve"> MERGEFIELD Торги_не_состоялись </w:instrText>
      </w:r>
      <w:r w:rsidR="001C788E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270299" w:rsidRPr="007F5018">
        <w:rPr>
          <w:rFonts w:ascii="Times New Roman" w:eastAsia="Times New Roman" w:hAnsi="Times New Roman" w:cs="Times New Roman"/>
          <w:noProof/>
          <w:lang w:eastAsia="ru-RU"/>
        </w:rPr>
        <w:t>22.07.2025</w:t>
      </w:r>
      <w:r w:rsidR="001C788E">
        <w:rPr>
          <w:rFonts w:ascii="Times New Roman" w:eastAsia="Times New Roman" w:hAnsi="Times New Roman" w:cs="Times New Roman"/>
          <w:lang w:eastAsia="ru-RU"/>
        </w:rPr>
        <w:fldChar w:fldCharType="end"/>
      </w:r>
      <w:r w:rsidR="00B46EA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7319E">
        <w:rPr>
          <w:rFonts w:ascii="Times New Roman" w:eastAsia="Times New Roman" w:hAnsi="Times New Roman" w:cs="Times New Roman"/>
          <w:lang w:eastAsia="ru-RU"/>
        </w:rPr>
        <w:t xml:space="preserve">торги не состоялись. 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Способ приватизации – продажа муниципального имущества на аукционе, открытом по составу участников. 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907F7A" w:rsidRPr="0097319E" w:rsidRDefault="00907F7A" w:rsidP="00907F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07F7A" w:rsidRPr="0097319E" w:rsidRDefault="00907F7A" w:rsidP="00907F7A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Организатором торгов выступает Управление имущественных отношений </w:t>
      </w:r>
      <w:proofErr w:type="gramStart"/>
      <w:r w:rsidRPr="0097319E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97319E">
        <w:rPr>
          <w:rFonts w:ascii="Times New Roman" w:eastAsia="Times New Roman" w:hAnsi="Times New Roman" w:cs="Times New Roman"/>
          <w:lang w:eastAsia="ru-RU"/>
        </w:rPr>
        <w:t xml:space="preserve"> ЗАТО Северск.</w:t>
      </w:r>
    </w:p>
    <w:p w:rsidR="007C5F1C" w:rsidRPr="0097319E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Способ приватизации – продажа муниципального имущества на аукционе, открытом по составу участников. </w:t>
      </w:r>
    </w:p>
    <w:p w:rsidR="007C5F1C" w:rsidRPr="0097319E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6169C5" w:rsidRPr="0097319E" w:rsidRDefault="006169C5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В соответствии с Постановлением Правительства РФ от 27.08.2012 № 860 (ред. от 2</w:t>
      </w:r>
      <w:r w:rsidR="00B646B8">
        <w:rPr>
          <w:rFonts w:ascii="Times New Roman" w:eastAsia="Times New Roman" w:hAnsi="Times New Roman" w:cs="Times New Roman"/>
          <w:lang w:eastAsia="ru-RU"/>
        </w:rPr>
        <w:t>2</w:t>
      </w:r>
      <w:r w:rsidRPr="0097319E">
        <w:rPr>
          <w:rFonts w:ascii="Times New Roman" w:eastAsia="Times New Roman" w:hAnsi="Times New Roman" w:cs="Times New Roman"/>
          <w:lang w:eastAsia="ru-RU"/>
        </w:rPr>
        <w:t>.</w:t>
      </w:r>
      <w:r w:rsidR="00B646B8">
        <w:rPr>
          <w:rFonts w:ascii="Times New Roman" w:eastAsia="Times New Roman" w:hAnsi="Times New Roman" w:cs="Times New Roman"/>
          <w:lang w:eastAsia="ru-RU"/>
        </w:rPr>
        <w:t>12</w:t>
      </w:r>
      <w:r w:rsidRPr="0097319E">
        <w:rPr>
          <w:rFonts w:ascii="Times New Roman" w:eastAsia="Times New Roman" w:hAnsi="Times New Roman" w:cs="Times New Roman"/>
          <w:lang w:eastAsia="ru-RU"/>
        </w:rPr>
        <w:t>.20</w:t>
      </w:r>
      <w:r w:rsidR="00B646B8">
        <w:rPr>
          <w:rFonts w:ascii="Times New Roman" w:eastAsia="Times New Roman" w:hAnsi="Times New Roman" w:cs="Times New Roman"/>
          <w:lang w:eastAsia="ru-RU"/>
        </w:rPr>
        <w:t>22</w:t>
      </w:r>
      <w:r w:rsidRPr="0097319E">
        <w:rPr>
          <w:rFonts w:ascii="Times New Roman" w:eastAsia="Times New Roman" w:hAnsi="Times New Roman" w:cs="Times New Roman"/>
          <w:lang w:eastAsia="ru-RU"/>
        </w:rPr>
        <w:t xml:space="preserve">) </w:t>
      </w:r>
      <w:r w:rsidR="0034449B" w:rsidRPr="0097319E">
        <w:rPr>
          <w:rFonts w:ascii="Times New Roman" w:eastAsia="Times New Roman" w:hAnsi="Times New Roman" w:cs="Times New Roman"/>
          <w:lang w:eastAsia="ru-RU"/>
        </w:rPr>
        <w:t xml:space="preserve">          </w:t>
      </w:r>
      <w:proofErr w:type="gramStart"/>
      <w:r w:rsidR="0034449B" w:rsidRPr="0097319E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97319E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97319E">
        <w:rPr>
          <w:rFonts w:ascii="Times New Roman" w:eastAsia="Times New Roman" w:hAnsi="Times New Roman" w:cs="Times New Roman"/>
          <w:lang w:eastAsia="ru-RU"/>
        </w:rPr>
        <w:t>Об организации и проведении продажи государственного или муниципального имущества в электронной форме» с 01.06.2019 продажа муниципального имущества городского округа ЗАТО Северск осуществляется только в электронной форме на официальном сайте ООО «РТС - тендер».</w:t>
      </w:r>
    </w:p>
    <w:p w:rsidR="007C5F1C" w:rsidRPr="0097319E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Место нахождения: 127006, г. Москва, ул. </w:t>
      </w:r>
      <w:proofErr w:type="spellStart"/>
      <w:r w:rsidRPr="0097319E">
        <w:rPr>
          <w:rFonts w:ascii="Times New Roman" w:eastAsia="Times New Roman" w:hAnsi="Times New Roman" w:cs="Times New Roman"/>
          <w:lang w:eastAsia="ru-RU"/>
        </w:rPr>
        <w:t>Долгоруковская</w:t>
      </w:r>
      <w:proofErr w:type="spellEnd"/>
      <w:r w:rsidRPr="0097319E">
        <w:rPr>
          <w:rFonts w:ascii="Times New Roman" w:eastAsia="Times New Roman" w:hAnsi="Times New Roman" w:cs="Times New Roman"/>
          <w:lang w:eastAsia="ru-RU"/>
        </w:rPr>
        <w:t>, д. 38, стр. 1.</w:t>
      </w:r>
    </w:p>
    <w:p w:rsidR="007C5F1C" w:rsidRPr="0097319E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Сайт: </w:t>
      </w:r>
      <w:hyperlink r:id="rId6" w:history="1">
        <w:r w:rsidRPr="0097319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97319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97319E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Адрес электронной почты: </w:t>
      </w:r>
      <w:hyperlink r:id="rId7" w:history="1">
        <w:r w:rsidRPr="0097319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iSupport@rts-tender.ru</w:t>
        </w:r>
      </w:hyperlink>
      <w:r w:rsidRPr="0097319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97319E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тел.: +7 (499) 653-55-00, +7 (800) 500-7-500, факс: +7 (495) 733-95-19.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www.rts-tender.ru (далее - электронная площадка).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</w:t>
      </w:r>
      <w:proofErr w:type="gramStart"/>
      <w:r w:rsidRPr="0097319E">
        <w:rPr>
          <w:rFonts w:ascii="Times New Roman" w:eastAsia="Times New Roman" w:hAnsi="Times New Roman" w:cs="Times New Roman"/>
          <w:lang w:eastAsia="ru-RU"/>
        </w:rPr>
        <w:t>в  извещении</w:t>
      </w:r>
      <w:proofErr w:type="gramEnd"/>
      <w:r w:rsidRPr="0097319E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Регистрация на электронной площадке осуществляется без взимания платы.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lastRenderedPageBreak/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Pr="0097319E">
        <w:rPr>
          <w:rFonts w:ascii="Times New Roman" w:eastAsia="Times New Roman" w:hAnsi="Times New Roman" w:cs="Times New Roman"/>
          <w:lang w:eastAsia="ru-RU"/>
        </w:rPr>
        <w:t>электронной площадке</w:t>
      </w:r>
      <w:proofErr w:type="gramEnd"/>
      <w:r w:rsidRPr="0097319E">
        <w:rPr>
          <w:rFonts w:ascii="Times New Roman" w:eastAsia="Times New Roman" w:hAnsi="Times New Roman" w:cs="Times New Roman"/>
          <w:lang w:eastAsia="ru-RU"/>
        </w:rPr>
        <w:t xml:space="preserve"> была ими прекращена.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Порядок работы Претендента на электронной площадке, системные требования и требования к программному обеспечению устанавливаются</w:t>
      </w:r>
      <w:r w:rsidRPr="0097319E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97319E">
        <w:rPr>
          <w:rFonts w:ascii="Times New Roman" w:eastAsia="Times New Roman" w:hAnsi="Times New Roman" w:cs="Times New Roman"/>
          <w:lang w:eastAsia="ru-RU"/>
        </w:rPr>
        <w:t xml:space="preserve">ООО «РТС - тендер» и размещены на сайте </w:t>
      </w:r>
      <w:hyperlink r:id="rId8" w:history="1">
        <w:r w:rsidRPr="0097319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http://help.rts-tender.ru/</w:t>
        </w:r>
      </w:hyperlink>
      <w:r w:rsidRPr="0097319E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b/>
          <w:lang w:eastAsia="ru-RU"/>
        </w:rPr>
        <w:t xml:space="preserve">            </w:t>
      </w:r>
      <w:r w:rsidRPr="0097319E">
        <w:rPr>
          <w:rFonts w:ascii="Times New Roman" w:eastAsia="Times New Roman" w:hAnsi="Times New Roman" w:cs="Times New Roman"/>
          <w:u w:val="single"/>
          <w:lang w:eastAsia="ru-RU"/>
        </w:rPr>
        <w:t>Место и срок приема заявок</w:t>
      </w:r>
      <w:r w:rsidRPr="0097319E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Подача заявок осуществляется через электронную площадку в форме электронных документов </w:t>
      </w:r>
      <w:r w:rsidR="00642955" w:rsidRPr="0097319E">
        <w:rPr>
          <w:rFonts w:ascii="Times New Roman" w:eastAsia="Times New Roman" w:hAnsi="Times New Roman" w:cs="Times New Roman"/>
          <w:lang w:eastAsia="ru-RU"/>
        </w:rPr>
        <w:t>с приложением</w:t>
      </w:r>
      <w:r w:rsidRPr="0097319E">
        <w:rPr>
          <w:rFonts w:ascii="Times New Roman" w:eastAsia="Times New Roman" w:hAnsi="Times New Roman" w:cs="Times New Roman"/>
          <w:lang w:eastAsia="ru-RU"/>
        </w:rPr>
        <w:t xml:space="preserve">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          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Юридические лица </w:t>
      </w:r>
      <w:r w:rsidR="00642955" w:rsidRPr="0097319E">
        <w:rPr>
          <w:rFonts w:ascii="Times New Roman" w:eastAsia="Times New Roman" w:hAnsi="Times New Roman" w:cs="Times New Roman"/>
          <w:lang w:eastAsia="ru-RU"/>
        </w:rPr>
        <w:t>предоставляют электронные образы следующих документов</w:t>
      </w:r>
      <w:r w:rsidRPr="0097319E">
        <w:rPr>
          <w:rFonts w:ascii="Times New Roman" w:eastAsia="Times New Roman" w:hAnsi="Times New Roman" w:cs="Times New Roman"/>
          <w:lang w:eastAsia="ru-RU"/>
        </w:rPr>
        <w:t>: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- Заверенные копии учредительных документов Заявителя;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Физические лица предъявляют </w:t>
      </w:r>
      <w:r w:rsidR="00642955" w:rsidRPr="0097319E">
        <w:rPr>
          <w:rFonts w:ascii="Times New Roman" w:eastAsia="Times New Roman" w:hAnsi="Times New Roman" w:cs="Times New Roman"/>
          <w:lang w:eastAsia="ru-RU"/>
        </w:rPr>
        <w:t xml:space="preserve">электронный образ </w:t>
      </w:r>
      <w:r w:rsidRPr="0097319E">
        <w:rPr>
          <w:rFonts w:ascii="Times New Roman" w:eastAsia="Times New Roman" w:hAnsi="Times New Roman" w:cs="Times New Roman"/>
          <w:lang w:eastAsia="ru-RU"/>
        </w:rPr>
        <w:t>документ</w:t>
      </w:r>
      <w:r w:rsidR="00642955" w:rsidRPr="0097319E">
        <w:rPr>
          <w:rFonts w:ascii="Times New Roman" w:eastAsia="Times New Roman" w:hAnsi="Times New Roman" w:cs="Times New Roman"/>
          <w:lang w:eastAsia="ru-RU"/>
        </w:rPr>
        <w:t>а</w:t>
      </w:r>
      <w:r w:rsidRPr="0097319E">
        <w:rPr>
          <w:rFonts w:ascii="Times New Roman" w:eastAsia="Times New Roman" w:hAnsi="Times New Roman" w:cs="Times New Roman"/>
          <w:lang w:eastAsia="ru-RU"/>
        </w:rPr>
        <w:t>, удостоверяющ</w:t>
      </w:r>
      <w:r w:rsidR="00642955" w:rsidRPr="0097319E">
        <w:rPr>
          <w:rFonts w:ascii="Times New Roman" w:eastAsia="Times New Roman" w:hAnsi="Times New Roman" w:cs="Times New Roman"/>
          <w:lang w:eastAsia="ru-RU"/>
        </w:rPr>
        <w:t>его</w:t>
      </w:r>
      <w:r w:rsidRPr="0097319E">
        <w:rPr>
          <w:rFonts w:ascii="Times New Roman" w:eastAsia="Times New Roman" w:hAnsi="Times New Roman" w:cs="Times New Roman"/>
          <w:lang w:eastAsia="ru-RU"/>
        </w:rPr>
        <w:t xml:space="preserve"> личность</w:t>
      </w:r>
      <w:r w:rsidR="008141EE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="008141EE" w:rsidRPr="00B6129A">
        <w:rPr>
          <w:rFonts w:ascii="Times New Roman" w:eastAsia="Times New Roman" w:hAnsi="Times New Roman" w:cs="Times New Roman"/>
          <w:lang w:eastAsia="ru-RU"/>
        </w:rPr>
        <w:t>и свидетельство о постановке на учет физического лица по месту жительства на территории Российской Федерации (ИНН)</w:t>
      </w:r>
      <w:r w:rsidRPr="00B6129A">
        <w:rPr>
          <w:rFonts w:ascii="Times New Roman" w:eastAsia="Times New Roman" w:hAnsi="Times New Roman" w:cs="Times New Roman"/>
          <w:lang w:eastAsia="ru-RU"/>
        </w:rPr>
        <w:t>.</w:t>
      </w:r>
    </w:p>
    <w:p w:rsidR="002E0FCA" w:rsidRPr="0097319E" w:rsidRDefault="002E0FCA" w:rsidP="002E0FCA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В случае если от имени претендента действует его представитель по доверенности, к электронному образу документа, удостоверяющего личность,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и электронный образ документа, удостоверяющего личность представителя.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Одно лицо имеет право подать только одну заявку.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</w:t>
      </w:r>
      <w:r w:rsidR="00A41910" w:rsidRPr="0097319E">
        <w:rPr>
          <w:rFonts w:ascii="Times New Roman" w:eastAsia="Times New Roman" w:hAnsi="Times New Roman" w:cs="Times New Roman"/>
          <w:lang w:eastAsia="ru-RU"/>
        </w:rPr>
        <w:t xml:space="preserve">её </w:t>
      </w:r>
      <w:r w:rsidRPr="0097319E">
        <w:rPr>
          <w:rFonts w:ascii="Times New Roman" w:eastAsia="Times New Roman" w:hAnsi="Times New Roman" w:cs="Times New Roman"/>
          <w:lang w:eastAsia="ru-RU"/>
        </w:rPr>
        <w:t xml:space="preserve">поступлении путем направления </w:t>
      </w:r>
      <w:r w:rsidR="00265BA4" w:rsidRPr="0097319E">
        <w:rPr>
          <w:rFonts w:ascii="Times New Roman" w:eastAsia="Times New Roman" w:hAnsi="Times New Roman" w:cs="Times New Roman"/>
          <w:lang w:eastAsia="ru-RU"/>
        </w:rPr>
        <w:t>уведомления,</w:t>
      </w:r>
      <w:r w:rsidRPr="0097319E">
        <w:rPr>
          <w:rFonts w:ascii="Times New Roman" w:eastAsia="Times New Roman" w:hAnsi="Times New Roman" w:cs="Times New Roman"/>
          <w:lang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506B27" w:rsidRPr="003E06AB" w:rsidRDefault="00506B27" w:rsidP="00506B2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Дата и время начала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Дата_и_время_начала_подачи_заявок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270299" w:rsidRPr="007F5018">
        <w:rPr>
          <w:rFonts w:ascii="Times New Roman" w:eastAsia="Times New Roman" w:hAnsi="Times New Roman" w:cs="Times New Roman"/>
          <w:b/>
          <w:noProof/>
          <w:lang w:eastAsia="ru-RU"/>
        </w:rPr>
        <w:t>24.07.2025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E06AB">
        <w:rPr>
          <w:rFonts w:ascii="Times New Roman" w:eastAsia="Times New Roman" w:hAnsi="Times New Roman" w:cs="Times New Roman"/>
          <w:b/>
          <w:lang w:eastAsia="ru-RU"/>
        </w:rPr>
        <w:t>с 12 час 00 мин.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1C5044">
        <w:rPr>
          <w:rFonts w:ascii="Times New Roman" w:eastAsia="Times New Roman" w:hAnsi="Times New Roman" w:cs="Times New Roman"/>
          <w:lang w:eastAsia="ru-RU"/>
        </w:rPr>
        <w:t>московскому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506B27" w:rsidRPr="003E06AB" w:rsidRDefault="00506B27" w:rsidP="00506B2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Дата и время окончания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270299" w:rsidRPr="007F5018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E06AB">
        <w:rPr>
          <w:rFonts w:ascii="Times New Roman" w:eastAsia="Times New Roman" w:hAnsi="Times New Roman" w:cs="Times New Roman"/>
          <w:b/>
          <w:lang w:eastAsia="ru-RU"/>
        </w:rPr>
        <w:t>в 17 час 00 мин.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1C5044">
        <w:rPr>
          <w:rFonts w:ascii="Times New Roman" w:eastAsia="Times New Roman" w:hAnsi="Times New Roman" w:cs="Times New Roman"/>
          <w:lang w:eastAsia="ru-RU"/>
        </w:rPr>
        <w:t>московскому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506B27" w:rsidRPr="003E06AB" w:rsidRDefault="00506B27" w:rsidP="00506B2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506B27" w:rsidRPr="003E06AB" w:rsidRDefault="00506B27" w:rsidP="00506B2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6B27" w:rsidRPr="003E06AB" w:rsidRDefault="00506B27" w:rsidP="00506B2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Дата определения участников аукциона (рассмотрения заявок), проводимого в электронной форме: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Дата_определения_участников_аукциона_ра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270299" w:rsidRPr="007F5018">
        <w:rPr>
          <w:rFonts w:ascii="Times New Roman" w:eastAsia="Times New Roman" w:hAnsi="Times New Roman" w:cs="Times New Roman"/>
          <w:b/>
          <w:noProof/>
          <w:lang w:eastAsia="ru-RU"/>
        </w:rPr>
        <w:t>20.08.2025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 w:rsidRPr="003E06AB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3E06AB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E06AB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Порядо</w:t>
      </w:r>
      <w:r w:rsidR="00E05B57" w:rsidRPr="003E06AB">
        <w:rPr>
          <w:rFonts w:ascii="Times New Roman" w:eastAsia="Times New Roman" w:hAnsi="Times New Roman" w:cs="Times New Roman"/>
          <w:u w:val="single"/>
          <w:lang w:eastAsia="ru-RU"/>
        </w:rPr>
        <w:t>к внесения и возврата задатка:</w:t>
      </w:r>
    </w:p>
    <w:p w:rsidR="007C5F1C" w:rsidRPr="003E06AB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Порядок внесения задатка определяется регламентом работы электронной площадки </w:t>
      </w:r>
      <w:hyperlink r:id="rId9" w:history="1">
        <w:r w:rsidRPr="003E06A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3E06A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3E06AB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Задаток, прописанный в извещении, в размере </w:t>
      </w:r>
      <w:r w:rsidR="00162415" w:rsidRPr="003E06AB">
        <w:rPr>
          <w:rFonts w:ascii="Times New Roman" w:eastAsia="Times New Roman" w:hAnsi="Times New Roman" w:cs="Times New Roman"/>
          <w:lang w:eastAsia="ru-RU"/>
        </w:rPr>
        <w:t>10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процентов от начальной стоимости имущества, необходимо перечислить на расчетный счет, указанный на официальном сайте: </w:t>
      </w:r>
      <w:hyperlink r:id="rId10" w:history="1">
        <w:r w:rsidRPr="003E06A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https://www.rts-tender.ru/</w:t>
        </w:r>
      </w:hyperlink>
      <w:r w:rsidRPr="003E06AB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3E06AB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506B27" w:rsidRPr="0097319E" w:rsidRDefault="00506B27" w:rsidP="00506B2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06AB">
        <w:rPr>
          <w:rFonts w:ascii="Times New Roman" w:eastAsia="Times New Roman" w:hAnsi="Times New Roman" w:cs="Times New Roman"/>
          <w:lang w:eastAsia="ru-RU"/>
        </w:rPr>
        <w:t xml:space="preserve">Поступление задатка на расчетный счет, указанный на официальном сайте: https://www.rts-tender.ru/ по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270299" w:rsidRPr="007F5018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 w:rsidRPr="003E06AB">
        <w:rPr>
          <w:rFonts w:ascii="Times New Roman" w:eastAsia="Times New Roman" w:hAnsi="Times New Roman" w:cs="Times New Roman"/>
          <w:b/>
          <w:lang w:eastAsia="ru-RU"/>
        </w:rPr>
        <w:t xml:space="preserve"> до 17 часов 00 мин.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1C5044">
        <w:rPr>
          <w:rFonts w:ascii="Times New Roman" w:eastAsia="Times New Roman" w:hAnsi="Times New Roman" w:cs="Times New Roman"/>
          <w:lang w:eastAsia="ru-RU"/>
        </w:rPr>
        <w:t>московскому</w:t>
      </w:r>
      <w:r w:rsidRPr="003E06AB"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В случаях отзыва претендентом заявки: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Участникам, за исключением победителя Процедуры, внесенный задаток возвращается в течение 5 (пяти) дней с даты подведения итогов Процедуры.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          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          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7C5F1C" w:rsidRPr="0097319E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Победителем аукциона признается участник, предложивший наиболее высокую цену за объект.</w:t>
      </w:r>
    </w:p>
    <w:p w:rsidR="00647ABF" w:rsidRPr="0097319E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647ABF" w:rsidRPr="0097319E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В случае отказа лица, признанного единственным участником аукциона, от заключения договора аукцион признается несостоявшемся.</w:t>
      </w:r>
    </w:p>
    <w:p w:rsidR="00007AF0" w:rsidRPr="0097319E" w:rsidRDefault="00007AF0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или лицу, признанному единственным участником аукциона, в день подведения итогов аукциона. 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319E">
        <w:rPr>
          <w:rFonts w:ascii="Times New Roman" w:eastAsia="Times New Roman" w:hAnsi="Times New Roman" w:cs="Times New Roman"/>
          <w:lang w:eastAsia="ru-RU"/>
        </w:rPr>
        <w:t>Срок заключения договора купли-продажи в течение пяти рабочих дне</w:t>
      </w:r>
      <w:r w:rsidRPr="007C5F1C">
        <w:rPr>
          <w:rFonts w:ascii="Times New Roman" w:eastAsia="Times New Roman" w:hAnsi="Times New Roman" w:cs="Times New Roman"/>
          <w:lang w:eastAsia="ru-RU"/>
        </w:rPr>
        <w:t>й с даты подведения итогов аукциона.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Счет для перечисления денежных средств по договору купли-продажи будет указан в договоре купли-продажи.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Об итогах аукциона будет сообщено на официальных сайтах: Управления имущественных отношений Администрации ЗАТО Северск </w:t>
      </w:r>
      <w:hyperlink r:id="rId11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https://имущество.зато-северск.рф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 xml:space="preserve">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7C5F1C" w:rsidRPr="007C5F1C" w:rsidRDefault="007C5F1C" w:rsidP="004634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Покупателями муниципального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имущества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не могут быть:</w:t>
      </w:r>
    </w:p>
    <w:p w:rsidR="007C5F1C" w:rsidRPr="007C5F1C" w:rsidRDefault="007C5F1C" w:rsidP="004634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и муниципальные унитарные предприятия;</w:t>
      </w:r>
    </w:p>
    <w:p w:rsidR="007C5F1C" w:rsidRPr="007C5F1C" w:rsidRDefault="007C5F1C" w:rsidP="004634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государственные  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муниципальные учреждения;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юридические лица в уставном капитале, которых доля Российской Федерации, субъектов Российской Федерации и муниципальных образований превышает 25 процентов.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Обращаем Ваше внимание, что: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согласно статьи 8 Закона РФ от 14.07.1992 № 3297-1 «О закрытом административно-территориальном образовании» к участию в приватизации недвижимого имущества, являющегося муниципальной собственностью и находящегося на территории ЗАТО Северск Томской области, и совершению сделок с ним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Участие граждан и юридических лиц, не указанных выше, в совершении сделок допускаются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находится предприятие, по роду деятельности которого создано закрытое административно-территориальное образование (АО «СХК»).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иными сведениями об объектах продажи, правилами проведения торгов, по вопросам осмотра имущества можно обратиться по адресу: Томская область, ЗАТО Северск, г.Северск, ул.Лесная, 11а, кабинет № 308 в рабочие дни, телефон для справок: 8 3823 77-39-</w:t>
      </w:r>
      <w:r w:rsidR="003B21B0">
        <w:rPr>
          <w:rFonts w:ascii="Times New Roman" w:eastAsia="Times New Roman" w:hAnsi="Times New Roman" w:cs="Times New Roman"/>
          <w:lang w:eastAsia="ru-RU"/>
        </w:rPr>
        <w:t>72</w:t>
      </w:r>
      <w:r w:rsidRPr="007C5F1C">
        <w:rPr>
          <w:rFonts w:ascii="Times New Roman" w:eastAsia="Times New Roman" w:hAnsi="Times New Roman" w:cs="Times New Roman"/>
          <w:lang w:eastAsia="ru-RU"/>
        </w:rPr>
        <w:t xml:space="preserve">.  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Оплата цены Объекта производится на счет Продавца УФК по Томской области (Управление имущественных отношений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л/с 04653000070)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ИНН 7024004494 КПП 702401001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Банк получателя: Отделение Томск Банка России//УФК по Томской области, г. Томск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БИК 016902004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банка получателя (номер банковского счета, входящего в состав единого казначейского счета (ЕКС)): 40102810245370000058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получателя (номер казначейского счета): 03100643000000016500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КБК 90911413040040000410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ОКТМО 69741000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Сумму НДС в размере 20% от сложившейся на аукционе цены, Покупатель, являющийся налоговым агентом по уплате НДС (юридическое лицо и индивидуальный предприниматель, 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Управления имущественных отношений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Северск.</w:t>
      </w:r>
    </w:p>
    <w:p w:rsidR="00DD0D95" w:rsidRDefault="007C5F1C" w:rsidP="00C32B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информацией о выставленных на торги объектах недвижимого и движимого имущества можно ознакомиться на официальном сайте</w:t>
      </w:r>
      <w:r w:rsidRPr="007C5F1C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7C5F1C">
        <w:rPr>
          <w:rFonts w:ascii="Times New Roman" w:eastAsia="Times New Roman" w:hAnsi="Times New Roman" w:cs="Times New Roman"/>
          <w:lang w:eastAsia="ru-RU"/>
        </w:rPr>
        <w:t xml:space="preserve">Управления имущественных отношений Администрации ЗАТО Северск https://имущество.зато-северск.рф, и на официальном сайте Российской Федерации для размещения информации о проведении торгов </w:t>
      </w:r>
      <w:hyperlink r:id="rId12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www.torgi.gov.ru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>., а также на официальном сайте электронных торгов www.rts-tender.ru.</w:t>
      </w:r>
    </w:p>
    <w:sectPr w:rsidR="00DD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mailMerge>
    <w:mainDocumentType w:val="formLetters"/>
    <w:linkToQuery/>
    <w:dataType w:val="native"/>
    <w:connectString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График $'`"/>
    <w:dataSource r:id="rId1"/>
    <w:viewMergedData/>
    <w:activeRecord w:val="7"/>
    <w:odso>
      <w:udl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График $'"/>
      <w:src r:id="rId2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</w:odso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C"/>
    <w:rsid w:val="00007AF0"/>
    <w:rsid w:val="000316BB"/>
    <w:rsid w:val="00073EC7"/>
    <w:rsid w:val="000A4AC4"/>
    <w:rsid w:val="000A56C1"/>
    <w:rsid w:val="000E1E32"/>
    <w:rsid w:val="000E37A4"/>
    <w:rsid w:val="00112616"/>
    <w:rsid w:val="001259C7"/>
    <w:rsid w:val="00154945"/>
    <w:rsid w:val="00160705"/>
    <w:rsid w:val="00160B16"/>
    <w:rsid w:val="00162415"/>
    <w:rsid w:val="00163467"/>
    <w:rsid w:val="00165093"/>
    <w:rsid w:val="001C1A65"/>
    <w:rsid w:val="001C3B7F"/>
    <w:rsid w:val="001C5044"/>
    <w:rsid w:val="001C788E"/>
    <w:rsid w:val="00230265"/>
    <w:rsid w:val="002471FB"/>
    <w:rsid w:val="00265BA4"/>
    <w:rsid w:val="00270299"/>
    <w:rsid w:val="00287028"/>
    <w:rsid w:val="002D33B1"/>
    <w:rsid w:val="002E0FCA"/>
    <w:rsid w:val="002E1A24"/>
    <w:rsid w:val="002F4A17"/>
    <w:rsid w:val="00324A64"/>
    <w:rsid w:val="00335EAC"/>
    <w:rsid w:val="0034449B"/>
    <w:rsid w:val="00347B6E"/>
    <w:rsid w:val="003723F5"/>
    <w:rsid w:val="003B21B0"/>
    <w:rsid w:val="003C03FB"/>
    <w:rsid w:val="003D44C2"/>
    <w:rsid w:val="003E06AB"/>
    <w:rsid w:val="003E1248"/>
    <w:rsid w:val="003F696F"/>
    <w:rsid w:val="00426642"/>
    <w:rsid w:val="0046344F"/>
    <w:rsid w:val="004E36C5"/>
    <w:rsid w:val="00506B27"/>
    <w:rsid w:val="00507B7C"/>
    <w:rsid w:val="00512795"/>
    <w:rsid w:val="00557009"/>
    <w:rsid w:val="00563E16"/>
    <w:rsid w:val="00581F45"/>
    <w:rsid w:val="005863FD"/>
    <w:rsid w:val="005F57F7"/>
    <w:rsid w:val="00613DB9"/>
    <w:rsid w:val="006169C5"/>
    <w:rsid w:val="00622718"/>
    <w:rsid w:val="00631762"/>
    <w:rsid w:val="00640394"/>
    <w:rsid w:val="00642955"/>
    <w:rsid w:val="00647ABF"/>
    <w:rsid w:val="00674CAD"/>
    <w:rsid w:val="00696EB0"/>
    <w:rsid w:val="006D7DF9"/>
    <w:rsid w:val="006E194F"/>
    <w:rsid w:val="006F4FD8"/>
    <w:rsid w:val="00720C6B"/>
    <w:rsid w:val="00723B60"/>
    <w:rsid w:val="00743432"/>
    <w:rsid w:val="0074754F"/>
    <w:rsid w:val="00772537"/>
    <w:rsid w:val="007773FE"/>
    <w:rsid w:val="007C5F1C"/>
    <w:rsid w:val="007D567E"/>
    <w:rsid w:val="00812BE8"/>
    <w:rsid w:val="008141EE"/>
    <w:rsid w:val="0084580A"/>
    <w:rsid w:val="0085073E"/>
    <w:rsid w:val="00863E11"/>
    <w:rsid w:val="00875919"/>
    <w:rsid w:val="00892A01"/>
    <w:rsid w:val="008B23CC"/>
    <w:rsid w:val="008D1E73"/>
    <w:rsid w:val="008E747C"/>
    <w:rsid w:val="00907F7A"/>
    <w:rsid w:val="00931B37"/>
    <w:rsid w:val="009725E5"/>
    <w:rsid w:val="0097319E"/>
    <w:rsid w:val="00993EAE"/>
    <w:rsid w:val="00996AAC"/>
    <w:rsid w:val="00996CA9"/>
    <w:rsid w:val="009A1317"/>
    <w:rsid w:val="009F2085"/>
    <w:rsid w:val="009F732C"/>
    <w:rsid w:val="009F75BC"/>
    <w:rsid w:val="00A11ACE"/>
    <w:rsid w:val="00A27EF4"/>
    <w:rsid w:val="00A41910"/>
    <w:rsid w:val="00AA6662"/>
    <w:rsid w:val="00AB6F50"/>
    <w:rsid w:val="00AC2482"/>
    <w:rsid w:val="00AF32F3"/>
    <w:rsid w:val="00B24502"/>
    <w:rsid w:val="00B3537C"/>
    <w:rsid w:val="00B46EAF"/>
    <w:rsid w:val="00B52360"/>
    <w:rsid w:val="00B6129A"/>
    <w:rsid w:val="00B646B8"/>
    <w:rsid w:val="00B77F2F"/>
    <w:rsid w:val="00B82495"/>
    <w:rsid w:val="00BA6A24"/>
    <w:rsid w:val="00BB76D1"/>
    <w:rsid w:val="00BC7CCA"/>
    <w:rsid w:val="00BD1373"/>
    <w:rsid w:val="00BF4F5C"/>
    <w:rsid w:val="00C1339F"/>
    <w:rsid w:val="00C31596"/>
    <w:rsid w:val="00C32B48"/>
    <w:rsid w:val="00C5053F"/>
    <w:rsid w:val="00C61023"/>
    <w:rsid w:val="00C701B7"/>
    <w:rsid w:val="00C82730"/>
    <w:rsid w:val="00C93111"/>
    <w:rsid w:val="00CB5246"/>
    <w:rsid w:val="00CE2A0A"/>
    <w:rsid w:val="00CE659C"/>
    <w:rsid w:val="00CF2C63"/>
    <w:rsid w:val="00CF6378"/>
    <w:rsid w:val="00D11A13"/>
    <w:rsid w:val="00D17CD9"/>
    <w:rsid w:val="00D56264"/>
    <w:rsid w:val="00D75D7D"/>
    <w:rsid w:val="00D8343A"/>
    <w:rsid w:val="00D91810"/>
    <w:rsid w:val="00D96D19"/>
    <w:rsid w:val="00DA7123"/>
    <w:rsid w:val="00DC7FB6"/>
    <w:rsid w:val="00DD0D95"/>
    <w:rsid w:val="00DD68B3"/>
    <w:rsid w:val="00E05B57"/>
    <w:rsid w:val="00E068A1"/>
    <w:rsid w:val="00E509F4"/>
    <w:rsid w:val="00E52716"/>
    <w:rsid w:val="00E766FE"/>
    <w:rsid w:val="00E77187"/>
    <w:rsid w:val="00EB226A"/>
    <w:rsid w:val="00EB6E68"/>
    <w:rsid w:val="00ED33C1"/>
    <w:rsid w:val="00ED3B19"/>
    <w:rsid w:val="00EE1C16"/>
    <w:rsid w:val="00EF66CE"/>
    <w:rsid w:val="00F1647F"/>
    <w:rsid w:val="00F171B8"/>
    <w:rsid w:val="00F42032"/>
    <w:rsid w:val="00F67F48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7CE67-2355-491E-9EA3-39AB33DE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A27E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C5F1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C5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EC7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DD0D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A27E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D96D19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506B2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06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7937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64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32533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rts-tende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Relationship Id="rId1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E7793-6C16-44C0-84DC-8FF82236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4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118</cp:revision>
  <cp:lastPrinted>2025-07-23T02:46:00Z</cp:lastPrinted>
  <dcterms:created xsi:type="dcterms:W3CDTF">2022-07-27T08:01:00Z</dcterms:created>
  <dcterms:modified xsi:type="dcterms:W3CDTF">2025-07-23T02:46:00Z</dcterms:modified>
</cp:coreProperties>
</file>